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836" w:rsidRDefault="00101836" w:rsidP="00101836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C3C2C">
        <w:rPr>
          <w:rFonts w:ascii="Times New Roman" w:hAnsi="Times New Roman"/>
          <w:b/>
          <w:sz w:val="28"/>
          <w:szCs w:val="28"/>
        </w:rPr>
        <w:t>Informačný list</w:t>
      </w:r>
    </w:p>
    <w:p w:rsidR="002C3C2C" w:rsidRPr="002C3C2C" w:rsidRDefault="002C3C2C" w:rsidP="00D50832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F02BA" w:rsidRDefault="00254C13" w:rsidP="00D50832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szCs w:val="24"/>
        </w:rPr>
      </w:pPr>
      <w:r w:rsidRPr="00740BCA">
        <w:rPr>
          <w:rFonts w:ascii="Times New Roman" w:hAnsi="Times New Roman"/>
          <w:szCs w:val="24"/>
        </w:rPr>
        <w:t>k</w:t>
      </w:r>
      <w:r w:rsidR="004C48D0" w:rsidRPr="00740BCA">
        <w:rPr>
          <w:rFonts w:ascii="Times New Roman" w:hAnsi="Times New Roman"/>
          <w:szCs w:val="24"/>
        </w:rPr>
        <w:t xml:space="preserve"> </w:t>
      </w:r>
      <w:r w:rsidR="00E3587C">
        <w:rPr>
          <w:rFonts w:ascii="Times New Roman" w:hAnsi="Times New Roman"/>
          <w:szCs w:val="24"/>
        </w:rPr>
        <w:t>poskytnutiu</w:t>
      </w:r>
      <w:r w:rsidR="004C48D0" w:rsidRPr="00740BCA">
        <w:rPr>
          <w:rFonts w:ascii="Times New Roman" w:hAnsi="Times New Roman"/>
          <w:szCs w:val="24"/>
        </w:rPr>
        <w:t xml:space="preserve"> osobných údajov osôb starších ako 18 rokov</w:t>
      </w:r>
      <w:r w:rsidR="00E3587C">
        <w:rPr>
          <w:rFonts w:ascii="Times New Roman" w:hAnsi="Times New Roman"/>
          <w:szCs w:val="24"/>
        </w:rPr>
        <w:t xml:space="preserve"> vedených v rámci územného obvodu regionálneho úradu verejného zdravotníctva</w:t>
      </w:r>
      <w:r w:rsidR="004C48D0" w:rsidRPr="00740BCA">
        <w:rPr>
          <w:rFonts w:ascii="Times New Roman" w:hAnsi="Times New Roman"/>
          <w:szCs w:val="24"/>
        </w:rPr>
        <w:t xml:space="preserve">, ktorým bola </w:t>
      </w:r>
      <w:r w:rsidR="00EA3706" w:rsidRPr="00740BCA">
        <w:rPr>
          <w:rFonts w:ascii="Times New Roman" w:hAnsi="Times New Roman"/>
          <w:szCs w:val="24"/>
        </w:rPr>
        <w:t>ku dňu volieb</w:t>
      </w:r>
      <w:r w:rsidR="001F02BA">
        <w:rPr>
          <w:rFonts w:ascii="Times New Roman" w:hAnsi="Times New Roman"/>
          <w:szCs w:val="24"/>
        </w:rPr>
        <w:t xml:space="preserve"> do orgánov samosprávy obcí vyhlásených na sobotu 3. októbra 2020</w:t>
      </w:r>
      <w:r w:rsidR="00EA3706" w:rsidRPr="00740BCA">
        <w:rPr>
          <w:rFonts w:ascii="Times New Roman" w:hAnsi="Times New Roman"/>
          <w:szCs w:val="24"/>
        </w:rPr>
        <w:t xml:space="preserve"> </w:t>
      </w:r>
      <w:r w:rsidR="004C48D0" w:rsidRPr="00740BCA">
        <w:rPr>
          <w:rFonts w:ascii="Times New Roman" w:hAnsi="Times New Roman"/>
          <w:szCs w:val="24"/>
        </w:rPr>
        <w:t>obmedzená osobná sloboda z dôvodu ochrany verejného zdrav</w:t>
      </w:r>
      <w:r w:rsidR="0012244B">
        <w:rPr>
          <w:rFonts w:ascii="Times New Roman" w:hAnsi="Times New Roman"/>
          <w:szCs w:val="24"/>
        </w:rPr>
        <w:t>ia</w:t>
      </w:r>
      <w:r w:rsidR="00E3587C">
        <w:rPr>
          <w:rFonts w:ascii="Times New Roman" w:hAnsi="Times New Roman"/>
          <w:szCs w:val="24"/>
        </w:rPr>
        <w:t>, a to na žiadosť obce v danom obvode, v ktorej sa predmetné voľby budú konať.</w:t>
      </w:r>
    </w:p>
    <w:p w:rsidR="00101836" w:rsidRPr="00740BCA" w:rsidRDefault="00254C13" w:rsidP="00194946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szCs w:val="24"/>
        </w:rPr>
      </w:pPr>
      <w:r w:rsidRPr="00740BCA">
        <w:rPr>
          <w:rFonts w:ascii="Times New Roman" w:hAnsi="Times New Roman"/>
          <w:szCs w:val="24"/>
        </w:rPr>
        <w:t>(</w:t>
      </w:r>
      <w:r w:rsidR="00355BCF" w:rsidRPr="00740BCA">
        <w:rPr>
          <w:rFonts w:ascii="Times New Roman" w:hAnsi="Times New Roman"/>
          <w:szCs w:val="24"/>
        </w:rPr>
        <w:t>p</w:t>
      </w:r>
      <w:r w:rsidR="00101836" w:rsidRPr="00740BCA">
        <w:rPr>
          <w:rFonts w:ascii="Times New Roman" w:hAnsi="Times New Roman"/>
          <w:szCs w:val="24"/>
        </w:rPr>
        <w:t>odľa čl. 1</w:t>
      </w:r>
      <w:r w:rsidR="00E3587C">
        <w:rPr>
          <w:rFonts w:ascii="Times New Roman" w:hAnsi="Times New Roman"/>
          <w:szCs w:val="24"/>
        </w:rPr>
        <w:t>3</w:t>
      </w:r>
      <w:r w:rsidR="00101836" w:rsidRPr="00740BCA">
        <w:rPr>
          <w:rFonts w:ascii="Times New Roman" w:hAnsi="Times New Roman"/>
          <w:szCs w:val="24"/>
        </w:rPr>
        <w:t xml:space="preserve"> </w:t>
      </w:r>
      <w:r w:rsidR="00101836" w:rsidRPr="00740BCA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nariadenia Európskeho parlamentu a Rady (EÚ) 2016/679 o ochrane fyzických osôb pri spracúvaní osobných údajov a o voľnom pohybe takýchto údajov, ktorým sa zrušuje smernica 95/46/ES (všeobecné nariadenie o ochrane údajov) (ďalej len „GDPR“) a § </w:t>
      </w:r>
      <w:r w:rsidR="00E3587C">
        <w:rPr>
          <w:rFonts w:ascii="Times New Roman" w:hAnsi="Times New Roman"/>
          <w:bCs/>
          <w:color w:val="000000"/>
          <w:kern w:val="36"/>
          <w:szCs w:val="24"/>
          <w:lang w:eastAsia="de-DE"/>
        </w:rPr>
        <w:t>19</w:t>
      </w:r>
      <w:r w:rsidR="00101836" w:rsidRPr="00740BCA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 zákona č. 18/2018 Z. z. o ochrane osobných údajov a o zmene a doplnení niektorých zákonov </w:t>
      </w:r>
      <w:r w:rsidR="00AA2D45" w:rsidRPr="00740BCA">
        <w:rPr>
          <w:rFonts w:ascii="Times New Roman" w:hAnsi="Times New Roman"/>
          <w:szCs w:val="24"/>
        </w:rPr>
        <w:t xml:space="preserve">v znení zákona č. 221/2019 Z. z. </w:t>
      </w:r>
      <w:r w:rsidR="00101836" w:rsidRPr="00740BCA">
        <w:rPr>
          <w:rFonts w:ascii="Times New Roman" w:hAnsi="Times New Roman"/>
          <w:bCs/>
          <w:color w:val="000000"/>
          <w:kern w:val="36"/>
          <w:szCs w:val="24"/>
          <w:lang w:eastAsia="de-DE"/>
        </w:rPr>
        <w:t>(ďalej len „zákon o ochrane osobných údajov“)</w:t>
      </w:r>
    </w:p>
    <w:p w:rsidR="00101836" w:rsidRPr="00740BCA" w:rsidRDefault="00101836" w:rsidP="00101836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b/>
          <w:szCs w:val="24"/>
        </w:rPr>
      </w:pPr>
    </w:p>
    <w:p w:rsidR="00101836" w:rsidRPr="00740BCA" w:rsidRDefault="00101836" w:rsidP="00101836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b/>
          <w:szCs w:val="24"/>
        </w:rPr>
      </w:pPr>
      <w:r w:rsidRPr="00740BCA">
        <w:rPr>
          <w:rFonts w:ascii="Times New Roman" w:hAnsi="Times New Roman"/>
          <w:b/>
          <w:szCs w:val="24"/>
        </w:rPr>
        <w:t>Prevádzkovateľ</w:t>
      </w:r>
    </w:p>
    <w:p w:rsidR="00101836" w:rsidRPr="00E3587C" w:rsidRDefault="00E3587C" w:rsidP="00101836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Regionáln</w:t>
      </w:r>
      <w:r w:rsidR="00FA56F5">
        <w:rPr>
          <w:rFonts w:ascii="Times New Roman" w:hAnsi="Times New Roman"/>
          <w:iCs/>
          <w:szCs w:val="24"/>
        </w:rPr>
        <w:t>y úrad verejného zdravotníctva so sídlom v Lučenci</w:t>
      </w:r>
    </w:p>
    <w:p w:rsidR="00101836" w:rsidRPr="00740BCA" w:rsidRDefault="00101836" w:rsidP="00101836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szCs w:val="24"/>
        </w:rPr>
      </w:pPr>
      <w:r w:rsidRPr="00740BCA">
        <w:rPr>
          <w:rFonts w:ascii="Times New Roman" w:hAnsi="Times New Roman"/>
          <w:szCs w:val="24"/>
        </w:rPr>
        <w:t>IČO</w:t>
      </w:r>
      <w:r w:rsidR="002178E2">
        <w:rPr>
          <w:rFonts w:ascii="Times New Roman" w:hAnsi="Times New Roman"/>
          <w:szCs w:val="24"/>
        </w:rPr>
        <w:t>:</w:t>
      </w:r>
      <w:r w:rsidR="007C6C23">
        <w:rPr>
          <w:rFonts w:ascii="Times New Roman" w:hAnsi="Times New Roman"/>
          <w:szCs w:val="24"/>
        </w:rPr>
        <w:t xml:space="preserve"> 17335558</w:t>
      </w:r>
    </w:p>
    <w:p w:rsidR="00101836" w:rsidRPr="007C6C23" w:rsidRDefault="002178E2" w:rsidP="00101836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Adresa:</w:t>
      </w:r>
      <w:r w:rsidR="007C6C23">
        <w:rPr>
          <w:rFonts w:ascii="Times New Roman" w:hAnsi="Times New Roman"/>
          <w:szCs w:val="24"/>
        </w:rPr>
        <w:t xml:space="preserve"> u</w:t>
      </w:r>
      <w:r w:rsidR="007C6C23" w:rsidRPr="007C6C23">
        <w:rPr>
          <w:rFonts w:ascii="Times New Roman" w:eastAsiaTheme="minorEastAsia" w:hAnsi="Times New Roman"/>
          <w:bCs/>
          <w:szCs w:val="24"/>
        </w:rPr>
        <w:t>lica A. Petőfiho č. 1</w:t>
      </w:r>
      <w:r w:rsidR="007C6C23">
        <w:rPr>
          <w:rFonts w:ascii="Times New Roman" w:eastAsiaTheme="minorEastAsia" w:hAnsi="Times New Roman"/>
          <w:bCs/>
          <w:szCs w:val="24"/>
        </w:rPr>
        <w:t>, 984 01 Lučenec</w:t>
      </w:r>
    </w:p>
    <w:p w:rsidR="00101836" w:rsidRPr="00740BCA" w:rsidRDefault="00101836" w:rsidP="00101836">
      <w:pPr>
        <w:jc w:val="both"/>
        <w:rPr>
          <w:rFonts w:ascii="Times New Roman" w:hAnsi="Times New Roman"/>
          <w:b/>
          <w:szCs w:val="24"/>
        </w:rPr>
      </w:pPr>
    </w:p>
    <w:p w:rsidR="00101836" w:rsidRDefault="00101836" w:rsidP="00101836">
      <w:pPr>
        <w:jc w:val="both"/>
        <w:rPr>
          <w:rFonts w:ascii="Times New Roman" w:hAnsi="Times New Roman"/>
          <w:b/>
          <w:szCs w:val="24"/>
        </w:rPr>
      </w:pPr>
      <w:r w:rsidRPr="00740BCA">
        <w:rPr>
          <w:rFonts w:ascii="Times New Roman" w:hAnsi="Times New Roman"/>
          <w:b/>
          <w:szCs w:val="24"/>
        </w:rPr>
        <w:t xml:space="preserve">Zodpovedná osoba </w:t>
      </w:r>
    </w:p>
    <w:p w:rsidR="00AA240E" w:rsidRPr="00AA240E" w:rsidRDefault="00AA240E" w:rsidP="00101836">
      <w:pPr>
        <w:jc w:val="both"/>
        <w:rPr>
          <w:rFonts w:ascii="Times New Roman" w:hAnsi="Times New Roman"/>
          <w:szCs w:val="24"/>
        </w:rPr>
      </w:pPr>
      <w:r w:rsidRPr="00AA240E">
        <w:rPr>
          <w:rFonts w:ascii="Times New Roman" w:hAnsi="Times New Roman"/>
          <w:szCs w:val="24"/>
        </w:rPr>
        <w:t>MUDr. Nadežda Andóová</w:t>
      </w:r>
    </w:p>
    <w:p w:rsidR="00AA240E" w:rsidRPr="00AA240E" w:rsidRDefault="00AA240E" w:rsidP="00101836">
      <w:pPr>
        <w:jc w:val="both"/>
        <w:rPr>
          <w:rFonts w:ascii="Times New Roman" w:hAnsi="Times New Roman"/>
          <w:szCs w:val="24"/>
        </w:rPr>
      </w:pPr>
      <w:r w:rsidRPr="00AA240E">
        <w:rPr>
          <w:rFonts w:ascii="Times New Roman" w:hAnsi="Times New Roman"/>
          <w:szCs w:val="24"/>
        </w:rPr>
        <w:t>J.A. Komenského 26</w:t>
      </w:r>
    </w:p>
    <w:p w:rsidR="00AA240E" w:rsidRDefault="00AA240E" w:rsidP="00101836">
      <w:pPr>
        <w:jc w:val="both"/>
        <w:rPr>
          <w:rFonts w:ascii="Times New Roman" w:hAnsi="Times New Roman"/>
          <w:szCs w:val="24"/>
        </w:rPr>
      </w:pPr>
      <w:r w:rsidRPr="00AA240E">
        <w:rPr>
          <w:rFonts w:ascii="Times New Roman" w:hAnsi="Times New Roman"/>
          <w:szCs w:val="24"/>
        </w:rPr>
        <w:t>984 01 Lučenec</w:t>
      </w:r>
    </w:p>
    <w:p w:rsidR="00AA240E" w:rsidRDefault="00AA240E" w:rsidP="0010183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mobil: 0944309641</w:t>
      </w:r>
    </w:p>
    <w:p w:rsidR="00101836" w:rsidRPr="00740BCA" w:rsidRDefault="00AA240E" w:rsidP="0010183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email: nadezda.andoova@uvzsr.sk</w:t>
      </w:r>
    </w:p>
    <w:p w:rsidR="00254C13" w:rsidRPr="00740BCA" w:rsidRDefault="00254C13" w:rsidP="00254C13">
      <w:pPr>
        <w:jc w:val="both"/>
        <w:rPr>
          <w:rFonts w:ascii="Times New Roman" w:hAnsi="Times New Roman"/>
          <w:b/>
          <w:szCs w:val="24"/>
        </w:rPr>
      </w:pPr>
      <w:r w:rsidRPr="00740BCA">
        <w:rPr>
          <w:rFonts w:ascii="Times New Roman" w:hAnsi="Times New Roman"/>
          <w:b/>
          <w:szCs w:val="24"/>
        </w:rPr>
        <w:t xml:space="preserve">Právny základ spracúvania </w:t>
      </w:r>
    </w:p>
    <w:p w:rsidR="00254C13" w:rsidRPr="00740BCA" w:rsidRDefault="00254C13" w:rsidP="00254C13">
      <w:pPr>
        <w:pStyle w:val="Default"/>
        <w:jc w:val="both"/>
      </w:pPr>
    </w:p>
    <w:p w:rsidR="00254C13" w:rsidRPr="00740BCA" w:rsidRDefault="00254C13" w:rsidP="00254C13">
      <w:pPr>
        <w:jc w:val="both"/>
        <w:rPr>
          <w:rFonts w:ascii="Times New Roman" w:hAnsi="Times New Roman"/>
          <w:szCs w:val="24"/>
        </w:rPr>
      </w:pPr>
      <w:r w:rsidRPr="00740BCA">
        <w:rPr>
          <w:rFonts w:ascii="Times New Roman" w:hAnsi="Times New Roman"/>
          <w:szCs w:val="24"/>
        </w:rPr>
        <w:t xml:space="preserve">Osobné údaje sú </w:t>
      </w:r>
      <w:r w:rsidR="00E3587C">
        <w:rPr>
          <w:rFonts w:ascii="Times New Roman" w:hAnsi="Times New Roman"/>
          <w:szCs w:val="24"/>
        </w:rPr>
        <w:t>poskytované</w:t>
      </w:r>
      <w:r w:rsidRPr="00740BCA">
        <w:rPr>
          <w:rFonts w:ascii="Times New Roman" w:hAnsi="Times New Roman"/>
          <w:szCs w:val="24"/>
        </w:rPr>
        <w:t xml:space="preserve"> na základe:</w:t>
      </w:r>
    </w:p>
    <w:p w:rsidR="00254C13" w:rsidRPr="00740BCA" w:rsidRDefault="00E3587C" w:rsidP="00740BCA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§ 35 v spojení s </w:t>
      </w:r>
      <w:r w:rsidR="00E234C5">
        <w:rPr>
          <w:rFonts w:ascii="Times New Roman" w:hAnsi="Times New Roman"/>
          <w:szCs w:val="24"/>
        </w:rPr>
        <w:t xml:space="preserve">§ </w:t>
      </w:r>
      <w:r w:rsidR="002D62A6">
        <w:rPr>
          <w:rFonts w:ascii="Times New Roman" w:hAnsi="Times New Roman"/>
          <w:szCs w:val="24"/>
        </w:rPr>
        <w:t xml:space="preserve">4, § 9 ods. 1 a ods. 8 </w:t>
      </w:r>
      <w:r w:rsidR="00254C13" w:rsidRPr="00740BCA">
        <w:rPr>
          <w:rFonts w:ascii="Times New Roman" w:hAnsi="Times New Roman"/>
          <w:szCs w:val="24"/>
        </w:rPr>
        <w:t>zákona č. 180/2014 Z. z. o podmienkach výkonu volebného práva a o zmene a doplnení niektorých zákonov v znení neskorších predpisov</w:t>
      </w:r>
      <w:r>
        <w:rPr>
          <w:rFonts w:ascii="Times New Roman" w:hAnsi="Times New Roman"/>
          <w:szCs w:val="24"/>
        </w:rPr>
        <w:t xml:space="preserve"> ako aj v rámci </w:t>
      </w:r>
      <w:r w:rsidRPr="00AA240E">
        <w:rPr>
          <w:rFonts w:ascii="Times New Roman" w:hAnsi="Times New Roman"/>
          <w:szCs w:val="24"/>
        </w:rPr>
        <w:t>usmernenia</w:t>
      </w:r>
      <w:r>
        <w:rPr>
          <w:rFonts w:ascii="Times New Roman" w:hAnsi="Times New Roman"/>
          <w:szCs w:val="24"/>
        </w:rPr>
        <w:t xml:space="preserve"> Úradu verejného zdravotníctva SR vydaného podľa </w:t>
      </w:r>
      <w:r w:rsidRPr="00AA240E">
        <w:rPr>
          <w:rFonts w:ascii="Times New Roman" w:hAnsi="Times New Roman"/>
          <w:szCs w:val="24"/>
        </w:rPr>
        <w:t>§ 5 ods. 4 písm. j) zákona č. 355/2007 Z.z.</w:t>
      </w:r>
      <w:r>
        <w:rPr>
          <w:rFonts w:ascii="Times New Roman" w:hAnsi="Times New Roman"/>
          <w:szCs w:val="24"/>
        </w:rPr>
        <w:t xml:space="preserve">  </w:t>
      </w:r>
      <w:r w:rsidRPr="00E3587C">
        <w:rPr>
          <w:rFonts w:ascii="Times New Roman" w:hAnsi="Times New Roman"/>
          <w:szCs w:val="24"/>
        </w:rPr>
        <w:t>o ochrane, podpore a rozvoji verejného zdravia a o zmene a doplnení niektorých zákonov</w:t>
      </w:r>
      <w:r>
        <w:rPr>
          <w:rFonts w:ascii="Times New Roman" w:hAnsi="Times New Roman"/>
          <w:szCs w:val="24"/>
        </w:rPr>
        <w:t xml:space="preserve"> v znení neskorších predpisov</w:t>
      </w:r>
      <w:r w:rsidR="002D62A6">
        <w:rPr>
          <w:rFonts w:ascii="Times New Roman" w:hAnsi="Times New Roman"/>
          <w:szCs w:val="24"/>
        </w:rPr>
        <w:t>.</w:t>
      </w:r>
    </w:p>
    <w:p w:rsidR="002D62A6" w:rsidRPr="00A0480E" w:rsidRDefault="002D62A6" w:rsidP="00A0480E">
      <w:pPr>
        <w:jc w:val="both"/>
        <w:rPr>
          <w:rFonts w:ascii="Times New Roman" w:hAnsi="Times New Roman"/>
        </w:rPr>
      </w:pPr>
      <w:r w:rsidRPr="00A0480E">
        <w:rPr>
          <w:rFonts w:ascii="Times New Roman" w:hAnsi="Times New Roman"/>
        </w:rPr>
        <w:t xml:space="preserve">Obce vedú stály zoznam voličov, v ktorom sa vyznačuje prekážka práva voliť. </w:t>
      </w:r>
      <w:r w:rsidR="00CD054B" w:rsidRPr="00A00C97">
        <w:rPr>
          <w:rFonts w:ascii="Times New Roman" w:hAnsi="Times New Roman"/>
        </w:rPr>
        <w:t xml:space="preserve">Prekážkou práva voliť je zákonom ustanovené obmedzenie osobnej slobody z dôvodov ochrany verejného zdravia. </w:t>
      </w:r>
      <w:r w:rsidR="00E3587C">
        <w:rPr>
          <w:rFonts w:ascii="Times New Roman" w:hAnsi="Times New Roman"/>
        </w:rPr>
        <w:t>Regionálne úrady verejného zdravotníctva ako o</w:t>
      </w:r>
      <w:r w:rsidRPr="00A0480E">
        <w:rPr>
          <w:rFonts w:ascii="Times New Roman" w:hAnsi="Times New Roman"/>
        </w:rPr>
        <w:t>rgány verejnej moci sú povinné spolupracovať pri vykonávaní tohto zákona</w:t>
      </w:r>
      <w:r w:rsidR="00CD054B">
        <w:rPr>
          <w:rFonts w:ascii="Times New Roman" w:hAnsi="Times New Roman"/>
        </w:rPr>
        <w:t>. S</w:t>
      </w:r>
      <w:r>
        <w:rPr>
          <w:rFonts w:ascii="Times New Roman" w:hAnsi="Times New Roman"/>
        </w:rPr>
        <w:t>polupráca pri spracúvaní osobných údajov</w:t>
      </w:r>
      <w:r w:rsidR="00CD054B">
        <w:rPr>
          <w:rFonts w:ascii="Times New Roman" w:hAnsi="Times New Roman"/>
        </w:rPr>
        <w:t xml:space="preserve"> medzi orgánmi verejnej moci</w:t>
      </w:r>
      <w:r>
        <w:rPr>
          <w:rFonts w:ascii="Times New Roman" w:hAnsi="Times New Roman"/>
        </w:rPr>
        <w:t xml:space="preserve"> je vykonávaná z dôvodov verejného záujmu v oblasti verejného zdravia. </w:t>
      </w:r>
    </w:p>
    <w:p w:rsidR="00254C13" w:rsidRPr="00740BCA" w:rsidRDefault="00254C13" w:rsidP="00101836">
      <w:pPr>
        <w:jc w:val="both"/>
        <w:rPr>
          <w:rFonts w:ascii="Times New Roman" w:hAnsi="Times New Roman"/>
          <w:b/>
          <w:szCs w:val="24"/>
        </w:rPr>
      </w:pPr>
    </w:p>
    <w:p w:rsidR="00254C13" w:rsidRPr="00740BCA" w:rsidRDefault="00254C13" w:rsidP="00254C13">
      <w:pPr>
        <w:jc w:val="both"/>
        <w:rPr>
          <w:rFonts w:ascii="Times New Roman" w:hAnsi="Times New Roman"/>
          <w:b/>
          <w:szCs w:val="24"/>
        </w:rPr>
      </w:pPr>
      <w:r w:rsidRPr="00740BCA">
        <w:rPr>
          <w:rFonts w:ascii="Times New Roman" w:hAnsi="Times New Roman"/>
          <w:b/>
          <w:szCs w:val="24"/>
        </w:rPr>
        <w:t>Účel spracúvania vymedzený osobitným zákonom</w:t>
      </w:r>
    </w:p>
    <w:p w:rsidR="00394179" w:rsidRDefault="00394179" w:rsidP="00254C13">
      <w:pPr>
        <w:jc w:val="both"/>
        <w:rPr>
          <w:rFonts w:ascii="Times New Roman" w:hAnsi="Times New Roman"/>
          <w:bCs/>
          <w:kern w:val="36"/>
          <w:szCs w:val="24"/>
          <w:lang w:eastAsia="de-DE"/>
        </w:rPr>
      </w:pPr>
    </w:p>
    <w:p w:rsidR="00E3587C" w:rsidRPr="00E3587C" w:rsidRDefault="00394179" w:rsidP="00254C13">
      <w:pPr>
        <w:jc w:val="both"/>
        <w:rPr>
          <w:rFonts w:ascii="Times New Roman" w:hAnsi="Times New Roman"/>
          <w:i/>
          <w:iCs/>
          <w:color w:val="494949"/>
          <w:szCs w:val="24"/>
        </w:rPr>
      </w:pPr>
      <w:r>
        <w:rPr>
          <w:rFonts w:ascii="Times New Roman" w:hAnsi="Times New Roman"/>
          <w:bCs/>
          <w:kern w:val="36"/>
          <w:szCs w:val="24"/>
          <w:lang w:eastAsia="de-DE"/>
        </w:rPr>
        <w:t xml:space="preserve">1. </w:t>
      </w:r>
      <w:r w:rsidR="00254C13" w:rsidRPr="00740BCA">
        <w:rPr>
          <w:rFonts w:ascii="Times New Roman" w:hAnsi="Times New Roman"/>
          <w:bCs/>
          <w:kern w:val="36"/>
          <w:szCs w:val="24"/>
          <w:lang w:eastAsia="de-DE"/>
        </w:rPr>
        <w:t xml:space="preserve">Účelom spracúvania je výkon volebného práva a organizácia volieb do orgánov </w:t>
      </w:r>
      <w:r w:rsidR="006D3B79">
        <w:rPr>
          <w:rFonts w:ascii="Times New Roman" w:hAnsi="Times New Roman"/>
          <w:bCs/>
          <w:kern w:val="36"/>
          <w:szCs w:val="24"/>
          <w:lang w:eastAsia="de-DE"/>
        </w:rPr>
        <w:t xml:space="preserve">samosprávy obcí </w:t>
      </w:r>
      <w:r w:rsidR="00254C13" w:rsidRPr="00740BCA">
        <w:rPr>
          <w:rFonts w:ascii="Times New Roman" w:hAnsi="Times New Roman"/>
          <w:bCs/>
          <w:kern w:val="36"/>
          <w:szCs w:val="24"/>
          <w:lang w:eastAsia="de-DE"/>
        </w:rPr>
        <w:t xml:space="preserve">a ochrana, podpora a rozvoj verejného zdravia. </w:t>
      </w:r>
      <w:r w:rsidR="00254C13" w:rsidRPr="00740BCA">
        <w:rPr>
          <w:rFonts w:ascii="Times New Roman" w:hAnsi="Times New Roman"/>
          <w:szCs w:val="24"/>
        </w:rPr>
        <w:t xml:space="preserve">Obec je </w:t>
      </w:r>
      <w:r w:rsidR="00DC0362" w:rsidRPr="00A0480E">
        <w:rPr>
          <w:rFonts w:ascii="Times New Roman" w:hAnsi="Times New Roman"/>
        </w:rPr>
        <w:t xml:space="preserve">povinná aktualizovať zoznamy </w:t>
      </w:r>
      <w:r w:rsidR="00DC0362">
        <w:rPr>
          <w:rFonts w:ascii="Times New Roman" w:hAnsi="Times New Roman"/>
        </w:rPr>
        <w:t xml:space="preserve">voličov </w:t>
      </w:r>
      <w:r w:rsidR="00DC0362" w:rsidRPr="00A0480E">
        <w:rPr>
          <w:rFonts w:ascii="Times New Roman" w:hAnsi="Times New Roman"/>
        </w:rPr>
        <w:t>v súčinnosti s</w:t>
      </w:r>
      <w:r w:rsidR="004B376F">
        <w:rPr>
          <w:rFonts w:ascii="Times New Roman" w:hAnsi="Times New Roman"/>
        </w:rPr>
        <w:t xml:space="preserve"> územne </w:t>
      </w:r>
      <w:r w:rsidR="00DC0362" w:rsidRPr="00A0480E">
        <w:rPr>
          <w:rFonts w:ascii="Times New Roman" w:hAnsi="Times New Roman"/>
        </w:rPr>
        <w:t>príslušným regionálnym úradom</w:t>
      </w:r>
      <w:r w:rsidR="00DC0362" w:rsidRPr="00740BCA" w:rsidDel="00DC0362">
        <w:rPr>
          <w:rFonts w:ascii="Times New Roman" w:hAnsi="Times New Roman"/>
          <w:szCs w:val="24"/>
        </w:rPr>
        <w:t xml:space="preserve"> </w:t>
      </w:r>
      <w:r w:rsidR="00254C13" w:rsidRPr="00740BCA">
        <w:rPr>
          <w:rFonts w:ascii="Times New Roman" w:hAnsi="Times New Roman"/>
          <w:szCs w:val="24"/>
        </w:rPr>
        <w:t xml:space="preserve">verejného zdravotníctva </w:t>
      </w:r>
      <w:r w:rsidR="004B376F">
        <w:rPr>
          <w:rFonts w:ascii="Times New Roman" w:hAnsi="Times New Roman"/>
          <w:szCs w:val="24"/>
        </w:rPr>
        <w:br/>
      </w:r>
      <w:r w:rsidR="00DC0362">
        <w:rPr>
          <w:rFonts w:ascii="Times New Roman" w:hAnsi="Times New Roman"/>
          <w:szCs w:val="24"/>
        </w:rPr>
        <w:t xml:space="preserve">o </w:t>
      </w:r>
      <w:r w:rsidR="00254C13" w:rsidRPr="00740BCA">
        <w:rPr>
          <w:rFonts w:ascii="Times New Roman" w:hAnsi="Times New Roman"/>
          <w:szCs w:val="24"/>
        </w:rPr>
        <w:t>osobné údaje dotknutých os</w:t>
      </w:r>
      <w:r w:rsidR="00DC0362">
        <w:rPr>
          <w:rFonts w:ascii="Times New Roman" w:hAnsi="Times New Roman"/>
          <w:szCs w:val="24"/>
        </w:rPr>
        <w:t>ô</w:t>
      </w:r>
      <w:r w:rsidR="00254C13" w:rsidRPr="00740BCA">
        <w:rPr>
          <w:rFonts w:ascii="Times New Roman" w:hAnsi="Times New Roman"/>
          <w:szCs w:val="24"/>
        </w:rPr>
        <w:t xml:space="preserve">b s trvalým pobytom na jej území, starších ako 18 rokov, ktorým bola </w:t>
      </w:r>
      <w:r w:rsidR="004B376F">
        <w:rPr>
          <w:rFonts w:ascii="Times New Roman" w:hAnsi="Times New Roman"/>
          <w:szCs w:val="24"/>
        </w:rPr>
        <w:t xml:space="preserve">ku dňu volieb do orgánov samosprávy obcí, vyhlásených na </w:t>
      </w:r>
      <w:r w:rsidR="00EA3706" w:rsidRPr="00740BCA">
        <w:rPr>
          <w:rFonts w:ascii="Times New Roman" w:hAnsi="Times New Roman"/>
          <w:szCs w:val="24"/>
        </w:rPr>
        <w:t>03.</w:t>
      </w:r>
      <w:r w:rsidR="004B376F">
        <w:rPr>
          <w:rFonts w:ascii="Times New Roman" w:hAnsi="Times New Roman"/>
          <w:szCs w:val="24"/>
        </w:rPr>
        <w:t xml:space="preserve"> </w:t>
      </w:r>
      <w:r w:rsidR="00EA3706" w:rsidRPr="00740BCA">
        <w:rPr>
          <w:rFonts w:ascii="Times New Roman" w:hAnsi="Times New Roman"/>
          <w:szCs w:val="24"/>
        </w:rPr>
        <w:t>10.</w:t>
      </w:r>
      <w:r w:rsidR="004B376F">
        <w:rPr>
          <w:rFonts w:ascii="Times New Roman" w:hAnsi="Times New Roman"/>
          <w:szCs w:val="24"/>
        </w:rPr>
        <w:t xml:space="preserve"> 2020</w:t>
      </w:r>
      <w:r w:rsidR="00EA3706" w:rsidRPr="00740BCA">
        <w:rPr>
          <w:rFonts w:ascii="Times New Roman" w:hAnsi="Times New Roman"/>
          <w:szCs w:val="24"/>
        </w:rPr>
        <w:t xml:space="preserve"> </w:t>
      </w:r>
      <w:r w:rsidR="00254C13" w:rsidRPr="00740BCA">
        <w:rPr>
          <w:rFonts w:ascii="Times New Roman" w:hAnsi="Times New Roman"/>
          <w:szCs w:val="24"/>
        </w:rPr>
        <w:t>obmedzená osobná sloboda z dôvodov ochrany verejného zdravia</w:t>
      </w:r>
      <w:r w:rsidR="00EA3706" w:rsidRPr="00740BCA">
        <w:rPr>
          <w:rFonts w:ascii="Times New Roman" w:hAnsi="Times New Roman"/>
          <w:szCs w:val="24"/>
        </w:rPr>
        <w:t>. Ú</w:t>
      </w:r>
      <w:r w:rsidR="00254C13" w:rsidRPr="00740BCA">
        <w:rPr>
          <w:rFonts w:ascii="Times New Roman" w:hAnsi="Times New Roman"/>
          <w:szCs w:val="24"/>
        </w:rPr>
        <w:t xml:space="preserve">čelom </w:t>
      </w:r>
      <w:r w:rsidR="00EA3706" w:rsidRPr="00740BCA">
        <w:rPr>
          <w:rFonts w:ascii="Times New Roman" w:hAnsi="Times New Roman"/>
          <w:szCs w:val="24"/>
        </w:rPr>
        <w:t xml:space="preserve">spracúvania osobných údajov je </w:t>
      </w:r>
      <w:r w:rsidR="00254C13" w:rsidRPr="00740BCA">
        <w:rPr>
          <w:rFonts w:ascii="Times New Roman" w:hAnsi="Times New Roman"/>
          <w:szCs w:val="24"/>
        </w:rPr>
        <w:t>e</w:t>
      </w:r>
      <w:r w:rsidR="00254C13" w:rsidRPr="00740BCA">
        <w:rPr>
          <w:rFonts w:ascii="Times New Roman" w:hAnsi="Times New Roman"/>
          <w:bCs/>
          <w:kern w:val="36"/>
          <w:szCs w:val="24"/>
          <w:lang w:eastAsia="de-DE"/>
        </w:rPr>
        <w:t>vidovani</w:t>
      </w:r>
      <w:r w:rsidR="00EA3706" w:rsidRPr="00740BCA">
        <w:rPr>
          <w:rFonts w:ascii="Times New Roman" w:hAnsi="Times New Roman"/>
          <w:bCs/>
          <w:kern w:val="36"/>
          <w:szCs w:val="24"/>
          <w:lang w:eastAsia="de-DE"/>
        </w:rPr>
        <w:t>e</w:t>
      </w:r>
      <w:r w:rsidR="00254C13" w:rsidRPr="00740BCA">
        <w:rPr>
          <w:rFonts w:ascii="Times New Roman" w:hAnsi="Times New Roman"/>
          <w:bCs/>
          <w:kern w:val="36"/>
          <w:szCs w:val="24"/>
          <w:lang w:eastAsia="de-DE"/>
        </w:rPr>
        <w:t xml:space="preserve"> prekážky </w:t>
      </w:r>
      <w:r w:rsidR="00254C13" w:rsidRPr="00740BCA">
        <w:rPr>
          <w:rFonts w:ascii="Times New Roman" w:hAnsi="Times New Roman"/>
          <w:szCs w:val="24"/>
        </w:rPr>
        <w:t xml:space="preserve">práva voliť </w:t>
      </w:r>
      <w:r w:rsidR="007B6D9E" w:rsidRPr="00740BCA">
        <w:rPr>
          <w:rFonts w:ascii="Times New Roman" w:hAnsi="Times New Roman"/>
          <w:szCs w:val="24"/>
        </w:rPr>
        <w:t xml:space="preserve">v zoznamoch voličov </w:t>
      </w:r>
      <w:r w:rsidR="00E3587C">
        <w:rPr>
          <w:rFonts w:ascii="Times New Roman" w:hAnsi="Times New Roman"/>
          <w:szCs w:val="24"/>
        </w:rPr>
        <w:t xml:space="preserve">príslušnou obcou </w:t>
      </w:r>
      <w:r>
        <w:rPr>
          <w:rFonts w:ascii="Times New Roman" w:hAnsi="Times New Roman"/>
          <w:szCs w:val="24"/>
        </w:rPr>
        <w:t>(</w:t>
      </w:r>
      <w:r w:rsidR="00254C13" w:rsidRPr="00A0480E">
        <w:rPr>
          <w:rFonts w:ascii="Times New Roman" w:hAnsi="Times New Roman"/>
          <w:i/>
          <w:szCs w:val="24"/>
        </w:rPr>
        <w:t>podľa §</w:t>
      </w:r>
      <w:r w:rsidR="00E319AF" w:rsidRPr="00A0480E">
        <w:rPr>
          <w:rFonts w:ascii="Times New Roman" w:hAnsi="Times New Roman"/>
          <w:i/>
          <w:szCs w:val="24"/>
        </w:rPr>
        <w:t> </w:t>
      </w:r>
      <w:r w:rsidR="00254C13" w:rsidRPr="00A0480E">
        <w:rPr>
          <w:rFonts w:ascii="Times New Roman" w:hAnsi="Times New Roman"/>
          <w:i/>
          <w:szCs w:val="24"/>
        </w:rPr>
        <w:t>4</w:t>
      </w:r>
      <w:r w:rsidR="00EA3706" w:rsidRPr="00A0480E">
        <w:rPr>
          <w:rFonts w:ascii="Times New Roman" w:hAnsi="Times New Roman"/>
          <w:i/>
          <w:szCs w:val="24"/>
        </w:rPr>
        <w:t xml:space="preserve"> písm. a</w:t>
      </w:r>
      <w:r w:rsidR="008955FD">
        <w:rPr>
          <w:rFonts w:ascii="Times New Roman" w:hAnsi="Times New Roman"/>
          <w:i/>
          <w:szCs w:val="24"/>
        </w:rPr>
        <w:t>/</w:t>
      </w:r>
      <w:r w:rsidR="00EA3706" w:rsidRPr="00A0480E">
        <w:rPr>
          <w:rFonts w:ascii="Times New Roman" w:hAnsi="Times New Roman"/>
          <w:i/>
          <w:szCs w:val="24"/>
        </w:rPr>
        <w:t xml:space="preserve"> zákona č. </w:t>
      </w:r>
      <w:r w:rsidR="00254C13" w:rsidRPr="00A0480E">
        <w:rPr>
          <w:rFonts w:ascii="Times New Roman" w:hAnsi="Times New Roman"/>
          <w:i/>
          <w:szCs w:val="24"/>
        </w:rPr>
        <w:t>180/2014 Z. z. o podmienkach výkonu volebného práva a o zmene a doplnení niektorých zákonov v znení neskorších predpisov</w:t>
      </w:r>
      <w:r>
        <w:rPr>
          <w:rFonts w:ascii="Times New Roman" w:hAnsi="Times New Roman"/>
          <w:szCs w:val="24"/>
        </w:rPr>
        <w:t>)</w:t>
      </w:r>
      <w:r w:rsidR="00254C13" w:rsidRPr="00740BCA">
        <w:rPr>
          <w:rFonts w:ascii="Times New Roman" w:hAnsi="Times New Roman"/>
          <w:szCs w:val="24"/>
        </w:rPr>
        <w:t>.</w:t>
      </w:r>
    </w:p>
    <w:p w:rsidR="00E3587C" w:rsidRDefault="00E3587C" w:rsidP="00E3587C">
      <w:pPr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Príslušný regionálny úrad verejného zdravotníctva je ako orgán verejnej moci povinný spolupracovať s obcou pri vykonávaní volebného zákona </w:t>
      </w:r>
      <w:r>
        <w:rPr>
          <w:rFonts w:ascii="Times New Roman" w:hAnsi="Times New Roman"/>
          <w:i/>
          <w:iCs/>
          <w:szCs w:val="24"/>
        </w:rPr>
        <w:t xml:space="preserve">(podľa § 35 zákona č. </w:t>
      </w:r>
      <w:r w:rsidRPr="00A0480E">
        <w:rPr>
          <w:rFonts w:ascii="Times New Roman" w:hAnsi="Times New Roman"/>
          <w:i/>
          <w:szCs w:val="24"/>
        </w:rPr>
        <w:t xml:space="preserve">180/2014 Z. </w:t>
      </w:r>
      <w:r w:rsidRPr="00A0480E">
        <w:rPr>
          <w:rFonts w:ascii="Times New Roman" w:hAnsi="Times New Roman"/>
          <w:i/>
          <w:szCs w:val="24"/>
        </w:rPr>
        <w:lastRenderedPageBreak/>
        <w:t>z. o podmienkach výkonu volebného práva a o zmene a doplnení niektorých zákonov v znení neskorších predpisov</w:t>
      </w:r>
      <w:r>
        <w:rPr>
          <w:rFonts w:ascii="Times New Roman" w:hAnsi="Times New Roman"/>
          <w:i/>
          <w:szCs w:val="24"/>
        </w:rPr>
        <w:t>).</w:t>
      </w:r>
    </w:p>
    <w:p w:rsidR="00E3587C" w:rsidRDefault="00E3587C" w:rsidP="00E3587C">
      <w:pPr>
        <w:jc w:val="both"/>
        <w:rPr>
          <w:rFonts w:ascii="Times New Roman" w:hAnsi="Times New Roman"/>
          <w:szCs w:val="24"/>
        </w:rPr>
      </w:pPr>
      <w:r w:rsidRPr="00A0480E"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 xml:space="preserve">Účelom spracúvania osobných údajov je aj </w:t>
      </w:r>
      <w:r w:rsidRPr="00A0480E">
        <w:rPr>
          <w:rFonts w:ascii="Times New Roman" w:hAnsi="Times New Roman"/>
          <w:szCs w:val="24"/>
        </w:rPr>
        <w:t xml:space="preserve">preukazovanie a uplatňovanie právnych nárokov ako súčasť registratúrneho poriadku obce </w:t>
      </w:r>
      <w:r w:rsidRPr="00A0480E">
        <w:rPr>
          <w:rFonts w:ascii="Times New Roman" w:hAnsi="Times New Roman"/>
          <w:i/>
          <w:szCs w:val="24"/>
        </w:rPr>
        <w:t>(p</w:t>
      </w:r>
      <w:r w:rsidRPr="00A0480E">
        <w:rPr>
          <w:rFonts w:ascii="Times New Roman" w:hAnsi="Times New Roman"/>
          <w:bCs/>
          <w:i/>
          <w:kern w:val="36"/>
          <w:szCs w:val="24"/>
          <w:lang w:eastAsia="de-DE"/>
        </w:rPr>
        <w:t xml:space="preserve">odľa § 39 ods. 2 </w:t>
      </w:r>
      <w:r w:rsidRPr="00A0480E">
        <w:rPr>
          <w:rFonts w:ascii="Times New Roman" w:hAnsi="Times New Roman"/>
          <w:i/>
          <w:szCs w:val="24"/>
        </w:rPr>
        <w:t xml:space="preserve">zákona č. 180/2014 Z. z. </w:t>
      </w:r>
      <w:r>
        <w:rPr>
          <w:rFonts w:ascii="Times New Roman" w:hAnsi="Times New Roman"/>
          <w:i/>
          <w:szCs w:val="24"/>
        </w:rPr>
        <w:br/>
      </w:r>
      <w:r w:rsidRPr="00A0480E">
        <w:rPr>
          <w:rFonts w:ascii="Times New Roman" w:hAnsi="Times New Roman"/>
          <w:i/>
          <w:szCs w:val="24"/>
        </w:rPr>
        <w:t>o podmienkach výkonu volebného práva a o zmene a doplnení niektorých zákonov v znení neskorších predpisov)</w:t>
      </w:r>
      <w:r>
        <w:rPr>
          <w:rFonts w:ascii="Times New Roman" w:hAnsi="Times New Roman"/>
          <w:szCs w:val="24"/>
        </w:rPr>
        <w:t xml:space="preserve">. </w:t>
      </w:r>
    </w:p>
    <w:p w:rsidR="0040655A" w:rsidRPr="00740BCA" w:rsidRDefault="0040655A" w:rsidP="0040655A">
      <w:pPr>
        <w:jc w:val="both"/>
        <w:rPr>
          <w:rFonts w:ascii="Times New Roman" w:hAnsi="Times New Roman"/>
          <w:b/>
          <w:szCs w:val="24"/>
        </w:rPr>
      </w:pPr>
      <w:r w:rsidRPr="00740BCA">
        <w:rPr>
          <w:rFonts w:ascii="Times New Roman" w:hAnsi="Times New Roman"/>
          <w:b/>
          <w:szCs w:val="24"/>
        </w:rPr>
        <w:t>Kategórie spracúvaných</w:t>
      </w:r>
      <w:r w:rsidR="00E3587C">
        <w:rPr>
          <w:rFonts w:ascii="Times New Roman" w:hAnsi="Times New Roman"/>
          <w:b/>
          <w:szCs w:val="24"/>
        </w:rPr>
        <w:t>/poskytovaných</w:t>
      </w:r>
      <w:r w:rsidRPr="00740BCA">
        <w:rPr>
          <w:rFonts w:ascii="Times New Roman" w:hAnsi="Times New Roman"/>
          <w:b/>
          <w:szCs w:val="24"/>
        </w:rPr>
        <w:t xml:space="preserve"> osobných údajov </w:t>
      </w:r>
    </w:p>
    <w:p w:rsidR="0040655A" w:rsidRPr="00740BCA" w:rsidRDefault="0040655A" w:rsidP="0040655A">
      <w:pPr>
        <w:jc w:val="both"/>
        <w:rPr>
          <w:rFonts w:ascii="Times New Roman" w:hAnsi="Times New Roman"/>
          <w:bCs/>
          <w:kern w:val="36"/>
          <w:szCs w:val="24"/>
          <w:lang w:eastAsia="de-DE"/>
        </w:rPr>
      </w:pPr>
    </w:p>
    <w:p w:rsidR="002742BC" w:rsidRDefault="002742BC" w:rsidP="00BF352B">
      <w:pPr>
        <w:jc w:val="both"/>
        <w:rPr>
          <w:rFonts w:ascii="Times New Roman" w:hAnsi="Times New Roman"/>
          <w:bCs/>
          <w:kern w:val="36"/>
          <w:szCs w:val="24"/>
          <w:lang w:eastAsia="de-DE"/>
        </w:rPr>
      </w:pPr>
      <w:r>
        <w:rPr>
          <w:rFonts w:ascii="Times New Roman" w:hAnsi="Times New Roman"/>
          <w:bCs/>
          <w:kern w:val="36"/>
          <w:szCs w:val="24"/>
          <w:lang w:eastAsia="de-DE"/>
        </w:rPr>
        <w:t>O osobách s trvalým pobytom na území obce s právom voliť sú spracúvané osobné údaje: meno, priezvisko, rodné číslo</w:t>
      </w:r>
      <w:r w:rsidR="006433DD">
        <w:rPr>
          <w:rFonts w:ascii="Times New Roman" w:hAnsi="Times New Roman"/>
          <w:bCs/>
          <w:kern w:val="36"/>
          <w:szCs w:val="24"/>
          <w:lang w:eastAsia="de-DE"/>
        </w:rPr>
        <w:t>, adresa trvalého pobytu</w:t>
      </w:r>
      <w:r w:rsidR="0092382B">
        <w:rPr>
          <w:rFonts w:ascii="Times New Roman" w:hAnsi="Times New Roman"/>
          <w:bCs/>
          <w:kern w:val="36"/>
          <w:szCs w:val="24"/>
          <w:lang w:eastAsia="de-DE"/>
        </w:rPr>
        <w:t xml:space="preserve"> (v rozsahu názov obce, názov ulice, ak sa obec člení na ulice, súpisné číslo a orientačné číslo domu trvalého pobytu)</w:t>
      </w:r>
      <w:r w:rsidR="00E3587C">
        <w:rPr>
          <w:rFonts w:ascii="Times New Roman" w:hAnsi="Times New Roman"/>
          <w:bCs/>
          <w:kern w:val="36"/>
          <w:szCs w:val="24"/>
          <w:lang w:eastAsia="de-DE"/>
        </w:rPr>
        <w:t xml:space="preserve"> a údaj o obmedzení osobnej slobody z dôvodu ochrany verejného zdravia</w:t>
      </w:r>
      <w:r>
        <w:rPr>
          <w:rFonts w:ascii="Times New Roman" w:hAnsi="Times New Roman"/>
          <w:bCs/>
          <w:kern w:val="36"/>
          <w:szCs w:val="24"/>
          <w:lang w:eastAsia="de-DE"/>
        </w:rPr>
        <w:t>.</w:t>
      </w:r>
    </w:p>
    <w:p w:rsidR="0092382B" w:rsidRDefault="0092382B" w:rsidP="00BF352B">
      <w:pPr>
        <w:jc w:val="both"/>
        <w:rPr>
          <w:rFonts w:ascii="Times New Roman" w:hAnsi="Times New Roman"/>
          <w:bCs/>
          <w:kern w:val="36"/>
          <w:szCs w:val="24"/>
          <w:lang w:eastAsia="de-DE"/>
        </w:rPr>
      </w:pPr>
    </w:p>
    <w:p w:rsidR="00EA3706" w:rsidRPr="00740BCA" w:rsidRDefault="00787E6B" w:rsidP="00BF352B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kern w:val="36"/>
          <w:szCs w:val="24"/>
          <w:lang w:eastAsia="de-DE"/>
        </w:rPr>
        <w:t>O osobách s trvalým pobytom na území obce s právom voliť, ktorí sú cudzinci sú spracúvané osobné údaje: meno, priezvisko, dátum narodenia</w:t>
      </w:r>
      <w:r w:rsidR="00DB2CCE">
        <w:rPr>
          <w:rFonts w:ascii="Times New Roman" w:hAnsi="Times New Roman"/>
          <w:bCs/>
          <w:kern w:val="36"/>
          <w:szCs w:val="24"/>
          <w:lang w:eastAsia="de-DE"/>
        </w:rPr>
        <w:t>,</w:t>
      </w:r>
      <w:r>
        <w:rPr>
          <w:rFonts w:ascii="Times New Roman" w:hAnsi="Times New Roman"/>
          <w:bCs/>
          <w:kern w:val="36"/>
          <w:szCs w:val="24"/>
          <w:lang w:eastAsia="de-DE"/>
        </w:rPr>
        <w:t xml:space="preserve"> po</w:t>
      </w:r>
      <w:r w:rsidR="006433DD">
        <w:rPr>
          <w:rFonts w:ascii="Times New Roman" w:hAnsi="Times New Roman"/>
          <w:bCs/>
          <w:kern w:val="36"/>
          <w:szCs w:val="24"/>
          <w:lang w:eastAsia="de-DE"/>
        </w:rPr>
        <w:t xml:space="preserve">kiaľ rodné číslo nemá pridelené, adresa trvalého pobytu </w:t>
      </w:r>
      <w:r w:rsidR="00471EB8">
        <w:rPr>
          <w:rFonts w:ascii="Times New Roman" w:hAnsi="Times New Roman"/>
          <w:bCs/>
          <w:kern w:val="36"/>
          <w:szCs w:val="24"/>
          <w:lang w:eastAsia="de-DE"/>
        </w:rPr>
        <w:t>(v rozsahu názov obce, názov ulice, ak sa obec člení na ulice, súpisné číslo a orientačné číslo domu trvalého pobytu)</w:t>
      </w:r>
      <w:r w:rsidR="00E3587C">
        <w:rPr>
          <w:rFonts w:ascii="Times New Roman" w:hAnsi="Times New Roman"/>
          <w:bCs/>
          <w:kern w:val="36"/>
          <w:szCs w:val="24"/>
          <w:lang w:eastAsia="de-DE"/>
        </w:rPr>
        <w:t xml:space="preserve"> a údaj o obmedzení osobnej slobody z dôvodu ochrany verejného zdravia</w:t>
      </w:r>
      <w:r w:rsidR="008955FD">
        <w:rPr>
          <w:rFonts w:ascii="Times New Roman" w:hAnsi="Times New Roman"/>
          <w:bCs/>
          <w:kern w:val="36"/>
          <w:szCs w:val="24"/>
          <w:lang w:eastAsia="de-DE"/>
        </w:rPr>
        <w:t>.</w:t>
      </w:r>
    </w:p>
    <w:p w:rsidR="00254C13" w:rsidRPr="00740BCA" w:rsidRDefault="00254C13" w:rsidP="00254C13">
      <w:pPr>
        <w:jc w:val="both"/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</w:pPr>
      <w:r w:rsidRPr="00740BCA"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  <w:t>Príjemcovia</w:t>
      </w:r>
    </w:p>
    <w:p w:rsidR="00254C13" w:rsidRPr="00740BCA" w:rsidRDefault="00E3587C" w:rsidP="00254C13">
      <w:pPr>
        <w:jc w:val="both"/>
        <w:rPr>
          <w:rFonts w:ascii="Times New Roman" w:hAnsi="Times New Roman"/>
          <w:bCs/>
          <w:kern w:val="36"/>
          <w:szCs w:val="24"/>
          <w:lang w:eastAsia="de-DE"/>
        </w:rPr>
      </w:pPr>
      <w:r>
        <w:rPr>
          <w:rFonts w:ascii="Times New Roman" w:hAnsi="Times New Roman"/>
          <w:bCs/>
          <w:kern w:val="36"/>
          <w:szCs w:val="24"/>
          <w:lang w:eastAsia="de-DE"/>
        </w:rPr>
        <w:t>Príslušná obec Slovenskej republiky, v ktorej sa budú konať dňa 3. októbra 2020 voľby do jej orgánov (samosprávy).</w:t>
      </w:r>
    </w:p>
    <w:p w:rsidR="00254C13" w:rsidRPr="00740BCA" w:rsidRDefault="00254C13" w:rsidP="00254C13">
      <w:pPr>
        <w:jc w:val="both"/>
        <w:rPr>
          <w:rFonts w:ascii="Times New Roman" w:hAnsi="Times New Roman"/>
          <w:bCs/>
          <w:kern w:val="36"/>
          <w:szCs w:val="24"/>
          <w:lang w:eastAsia="de-DE"/>
        </w:rPr>
      </w:pPr>
    </w:p>
    <w:p w:rsidR="00254C13" w:rsidRPr="00740BCA" w:rsidRDefault="00254C13" w:rsidP="00254C13">
      <w:pPr>
        <w:jc w:val="both"/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</w:pPr>
      <w:r w:rsidRPr="00740BCA"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  <w:t>Prenos osobných údajov do tretej krajiny alebo medzinárodnej organizácie</w:t>
      </w:r>
    </w:p>
    <w:p w:rsidR="00254C13" w:rsidRPr="00740BCA" w:rsidRDefault="00254C13" w:rsidP="00254C13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740BCA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Osobné údaje nebudú predmetom cezhraničného prenosu. </w:t>
      </w:r>
    </w:p>
    <w:p w:rsidR="00254C13" w:rsidRPr="00740BCA" w:rsidRDefault="00254C13" w:rsidP="00254C13">
      <w:pPr>
        <w:jc w:val="both"/>
        <w:rPr>
          <w:rFonts w:ascii="Times New Roman" w:hAnsi="Times New Roman"/>
          <w:b/>
          <w:bCs/>
          <w:kern w:val="36"/>
          <w:szCs w:val="24"/>
          <w:lang w:eastAsia="de-DE"/>
        </w:rPr>
      </w:pPr>
    </w:p>
    <w:p w:rsidR="00254C13" w:rsidRPr="00740BCA" w:rsidRDefault="00254C13" w:rsidP="00254C13">
      <w:pPr>
        <w:jc w:val="both"/>
        <w:rPr>
          <w:rFonts w:ascii="Times New Roman" w:hAnsi="Times New Roman"/>
          <w:b/>
          <w:bCs/>
          <w:kern w:val="36"/>
          <w:szCs w:val="24"/>
          <w:lang w:eastAsia="de-DE"/>
        </w:rPr>
      </w:pPr>
      <w:r w:rsidRPr="00740BCA">
        <w:rPr>
          <w:rFonts w:ascii="Times New Roman" w:hAnsi="Times New Roman"/>
          <w:b/>
          <w:bCs/>
          <w:kern w:val="36"/>
          <w:szCs w:val="24"/>
          <w:lang w:eastAsia="de-DE"/>
        </w:rPr>
        <w:t xml:space="preserve">Doba uchovávania </w:t>
      </w:r>
    </w:p>
    <w:p w:rsidR="00252930" w:rsidRPr="00A0480E" w:rsidRDefault="00493674" w:rsidP="00641C99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bCs/>
          <w:kern w:val="36"/>
          <w:szCs w:val="24"/>
          <w:lang w:eastAsia="de-DE"/>
        </w:rPr>
      </w:pPr>
      <w:r>
        <w:rPr>
          <w:rFonts w:ascii="Times New Roman" w:hAnsi="Times New Roman"/>
          <w:szCs w:val="24"/>
        </w:rPr>
        <w:t>Zoznamy dotknutých osôb</w:t>
      </w:r>
      <w:r w:rsidR="00252930">
        <w:rPr>
          <w:rFonts w:ascii="Times New Roman" w:hAnsi="Times New Roman"/>
          <w:szCs w:val="24"/>
        </w:rPr>
        <w:t xml:space="preserve"> </w:t>
      </w:r>
      <w:r w:rsidR="00252930" w:rsidRPr="00740BCA">
        <w:rPr>
          <w:rFonts w:ascii="Times New Roman" w:hAnsi="Times New Roman"/>
          <w:szCs w:val="24"/>
        </w:rPr>
        <w:t xml:space="preserve">poskytnuté </w:t>
      </w:r>
      <w:r w:rsidR="00E3587C">
        <w:rPr>
          <w:rFonts w:ascii="Times New Roman" w:hAnsi="Times New Roman"/>
          <w:szCs w:val="24"/>
        </w:rPr>
        <w:t xml:space="preserve">príslušnej obci </w:t>
      </w:r>
      <w:r w:rsidR="00252930">
        <w:rPr>
          <w:rFonts w:ascii="Times New Roman" w:hAnsi="Times New Roman"/>
          <w:szCs w:val="24"/>
        </w:rPr>
        <w:t xml:space="preserve">sa budú uchovávať </w:t>
      </w:r>
      <w:r w:rsidR="00E3587C">
        <w:rPr>
          <w:rFonts w:ascii="Times New Roman" w:hAnsi="Times New Roman"/>
          <w:szCs w:val="24"/>
        </w:rPr>
        <w:t>30 kalendárnych dní odo dňa ich poskytnutia obci.</w:t>
      </w:r>
    </w:p>
    <w:p w:rsidR="00254C13" w:rsidRPr="00740BCA" w:rsidRDefault="00254C13" w:rsidP="00641C99">
      <w:pPr>
        <w:ind w:left="426" w:hanging="426"/>
        <w:jc w:val="both"/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</w:pPr>
    </w:p>
    <w:p w:rsidR="00101836" w:rsidRPr="00740BCA" w:rsidRDefault="00101836" w:rsidP="009F01CF">
      <w:pPr>
        <w:jc w:val="both"/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</w:pPr>
      <w:r w:rsidRPr="00740BCA"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  <w:t>Práv</w:t>
      </w:r>
      <w:r w:rsidR="002D5733" w:rsidRPr="00740BCA"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  <w:t>a</w:t>
      </w:r>
      <w:r w:rsidRPr="00740BCA">
        <w:rPr>
          <w:rFonts w:ascii="Times New Roman" w:hAnsi="Times New Roman"/>
          <w:b/>
          <w:bCs/>
          <w:color w:val="000000"/>
          <w:kern w:val="36"/>
          <w:szCs w:val="24"/>
          <w:lang w:eastAsia="de-DE"/>
        </w:rPr>
        <w:t xml:space="preserve"> dotknutej osoby </w:t>
      </w:r>
    </w:p>
    <w:p w:rsidR="00C0685F" w:rsidRDefault="00C0685F" w:rsidP="009F01CF">
      <w:pPr>
        <w:jc w:val="both"/>
        <w:rPr>
          <w:rFonts w:ascii="Times New Roman" w:hAnsi="Times New Roman"/>
          <w:szCs w:val="24"/>
          <w:lang w:eastAsia="de-DE"/>
        </w:rPr>
      </w:pPr>
      <w:r w:rsidRPr="00C0685F">
        <w:rPr>
          <w:rFonts w:ascii="Times New Roman" w:hAnsi="Times New Roman"/>
          <w:bCs/>
          <w:color w:val="000000"/>
          <w:kern w:val="36"/>
          <w:szCs w:val="24"/>
          <w:lang w:eastAsia="de-DE"/>
        </w:rPr>
        <w:t xml:space="preserve">Dotknutá osoba má právo </w:t>
      </w:r>
      <w:r w:rsidR="00101836" w:rsidRPr="00A0480E">
        <w:rPr>
          <w:rFonts w:ascii="Times New Roman" w:hAnsi="Times New Roman"/>
          <w:szCs w:val="24"/>
          <w:lang w:eastAsia="de-DE"/>
        </w:rPr>
        <w:t>na prístup k osobným údajom, na opravu</w:t>
      </w:r>
      <w:r w:rsidRPr="00A0480E">
        <w:rPr>
          <w:rFonts w:ascii="Times New Roman" w:hAnsi="Times New Roman"/>
          <w:szCs w:val="24"/>
          <w:lang w:eastAsia="de-DE"/>
        </w:rPr>
        <w:t xml:space="preserve"> osobných údajov</w:t>
      </w:r>
      <w:r>
        <w:rPr>
          <w:rFonts w:ascii="Times New Roman" w:hAnsi="Times New Roman"/>
          <w:szCs w:val="24"/>
          <w:lang w:eastAsia="de-DE"/>
        </w:rPr>
        <w:t xml:space="preserve"> a</w:t>
      </w:r>
      <w:r w:rsidRPr="00A0480E">
        <w:rPr>
          <w:rFonts w:ascii="Times New Roman" w:hAnsi="Times New Roman"/>
          <w:szCs w:val="24"/>
          <w:lang w:eastAsia="de-DE"/>
        </w:rPr>
        <w:t xml:space="preserve"> na </w:t>
      </w:r>
      <w:r w:rsidR="00101836" w:rsidRPr="00A0480E">
        <w:rPr>
          <w:rFonts w:ascii="Times New Roman" w:hAnsi="Times New Roman"/>
          <w:szCs w:val="24"/>
          <w:lang w:eastAsia="de-DE"/>
        </w:rPr>
        <w:t>obmedzenie sp</w:t>
      </w:r>
      <w:r w:rsidR="00F02FC4" w:rsidRPr="00A0480E">
        <w:rPr>
          <w:rFonts w:ascii="Times New Roman" w:hAnsi="Times New Roman"/>
          <w:szCs w:val="24"/>
          <w:lang w:eastAsia="de-DE"/>
        </w:rPr>
        <w:t>racúvania</w:t>
      </w:r>
      <w:r w:rsidRPr="00A0480E">
        <w:rPr>
          <w:rFonts w:ascii="Times New Roman" w:hAnsi="Times New Roman"/>
          <w:szCs w:val="24"/>
          <w:lang w:eastAsia="de-DE"/>
        </w:rPr>
        <w:t xml:space="preserve"> osobných údajov.</w:t>
      </w:r>
    </w:p>
    <w:p w:rsidR="00C0685F" w:rsidRPr="00A0480E" w:rsidRDefault="00C0685F" w:rsidP="009F01CF">
      <w:pPr>
        <w:jc w:val="both"/>
        <w:rPr>
          <w:rFonts w:ascii="Times New Roman" w:hAnsi="Times New Roman"/>
          <w:szCs w:val="24"/>
          <w:lang w:eastAsia="de-DE"/>
        </w:rPr>
      </w:pPr>
    </w:p>
    <w:p w:rsidR="005B6E63" w:rsidRPr="00E3587C" w:rsidRDefault="00C0685F" w:rsidP="005B6E63">
      <w:pPr>
        <w:pStyle w:val="Zhlav"/>
        <w:tabs>
          <w:tab w:val="clear" w:pos="4536"/>
          <w:tab w:val="center" w:pos="-142"/>
          <w:tab w:val="center" w:pos="0"/>
          <w:tab w:val="left" w:pos="3119"/>
          <w:tab w:val="right" w:pos="9356"/>
        </w:tabs>
        <w:ind w:right="-1"/>
        <w:jc w:val="both"/>
        <w:rPr>
          <w:rFonts w:ascii="Times New Roman" w:hAnsi="Times New Roman"/>
          <w:iCs/>
          <w:szCs w:val="24"/>
        </w:rPr>
      </w:pPr>
      <w:r w:rsidRPr="00A0480E">
        <w:rPr>
          <w:rFonts w:ascii="Times New Roman" w:hAnsi="Times New Roman"/>
          <w:szCs w:val="24"/>
          <w:lang w:eastAsia="de-DE"/>
        </w:rPr>
        <w:t xml:space="preserve">Vyššie uvedené práva si dotknutá osoba môže uplatniť </w:t>
      </w:r>
      <w:r w:rsidR="00101836" w:rsidRPr="00A0480E">
        <w:rPr>
          <w:rFonts w:ascii="Times New Roman" w:hAnsi="Times New Roman"/>
          <w:szCs w:val="24"/>
          <w:lang w:eastAsia="de-DE"/>
        </w:rPr>
        <w:t>osobne</w:t>
      </w:r>
      <w:r w:rsidRPr="00A0480E">
        <w:rPr>
          <w:rFonts w:ascii="Times New Roman" w:hAnsi="Times New Roman"/>
          <w:szCs w:val="24"/>
          <w:lang w:eastAsia="de-DE"/>
        </w:rPr>
        <w:t xml:space="preserve"> </w:t>
      </w:r>
      <w:r>
        <w:rPr>
          <w:rFonts w:ascii="Times New Roman" w:hAnsi="Times New Roman"/>
          <w:szCs w:val="24"/>
          <w:lang w:eastAsia="de-DE"/>
        </w:rPr>
        <w:t xml:space="preserve">a </w:t>
      </w:r>
      <w:r w:rsidR="00101836" w:rsidRPr="00A0480E">
        <w:rPr>
          <w:rFonts w:ascii="Times New Roman" w:hAnsi="Times New Roman"/>
          <w:szCs w:val="24"/>
          <w:lang w:eastAsia="de-DE"/>
        </w:rPr>
        <w:t>písomne</w:t>
      </w:r>
      <w:r w:rsidRPr="00A0480E">
        <w:rPr>
          <w:rFonts w:ascii="Times New Roman" w:hAnsi="Times New Roman"/>
          <w:szCs w:val="24"/>
          <w:lang w:eastAsia="de-DE"/>
        </w:rPr>
        <w:t xml:space="preserve"> </w:t>
      </w:r>
      <w:r>
        <w:rPr>
          <w:rFonts w:ascii="Times New Roman" w:hAnsi="Times New Roman"/>
          <w:szCs w:val="24"/>
          <w:lang w:eastAsia="de-DE"/>
        </w:rPr>
        <w:t xml:space="preserve"> na </w:t>
      </w:r>
      <w:r w:rsidR="005B6E63">
        <w:rPr>
          <w:rFonts w:ascii="Times New Roman" w:hAnsi="Times New Roman"/>
          <w:iCs/>
          <w:szCs w:val="24"/>
        </w:rPr>
        <w:t xml:space="preserve">Regionálnom úrade verejného zdravotníctva so sídlom v Lučenci </w:t>
      </w:r>
      <w:r w:rsidR="005B6E63" w:rsidRPr="00A0480E">
        <w:rPr>
          <w:rFonts w:ascii="Times New Roman" w:hAnsi="Times New Roman"/>
          <w:szCs w:val="24"/>
          <w:lang w:eastAsia="de-DE"/>
        </w:rPr>
        <w:t>elektronicky alebo</w:t>
      </w:r>
      <w:r w:rsidR="005B6E63">
        <w:rPr>
          <w:rFonts w:ascii="Times New Roman" w:hAnsi="Times New Roman"/>
          <w:iCs/>
          <w:szCs w:val="24"/>
        </w:rPr>
        <w:t xml:space="preserve"> emailom: </w:t>
      </w:r>
      <w:r w:rsidR="005B6E63">
        <w:rPr>
          <w:rFonts w:ascii="Times New Roman" w:hAnsi="Times New Roman"/>
          <w:szCs w:val="24"/>
        </w:rPr>
        <w:t>nadezda.andoova@uvzsr.sk</w:t>
      </w:r>
      <w:r w:rsidR="00765037">
        <w:rPr>
          <w:rFonts w:ascii="Times New Roman" w:hAnsi="Times New Roman"/>
          <w:iCs/>
          <w:szCs w:val="24"/>
        </w:rPr>
        <w:t>.</w:t>
      </w:r>
    </w:p>
    <w:p w:rsidR="00D32C51" w:rsidRDefault="00101836" w:rsidP="009F01CF">
      <w:pPr>
        <w:jc w:val="both"/>
        <w:rPr>
          <w:rFonts w:ascii="Times New Roman" w:hAnsi="Times New Roman"/>
          <w:szCs w:val="24"/>
          <w:lang w:eastAsia="de-DE"/>
        </w:rPr>
      </w:pPr>
      <w:r w:rsidRPr="00A0480E">
        <w:rPr>
          <w:rFonts w:ascii="Times New Roman" w:hAnsi="Times New Roman"/>
          <w:szCs w:val="24"/>
          <w:lang w:eastAsia="de-DE"/>
        </w:rPr>
        <w:t xml:space="preserve">Súčasťou žiadosti (okrem </w:t>
      </w:r>
      <w:r w:rsidR="00E13447" w:rsidRPr="00A0480E">
        <w:rPr>
          <w:rFonts w:ascii="Times New Roman" w:hAnsi="Times New Roman"/>
          <w:szCs w:val="24"/>
          <w:lang w:eastAsia="de-DE"/>
        </w:rPr>
        <w:t xml:space="preserve">žiadosti </w:t>
      </w:r>
      <w:r w:rsidRPr="00A0480E">
        <w:rPr>
          <w:rFonts w:ascii="Times New Roman" w:hAnsi="Times New Roman"/>
          <w:szCs w:val="24"/>
          <w:lang w:eastAsia="de-DE"/>
        </w:rPr>
        <w:t>podpísanej zaručeným elektronickým podpisom dotknutej osoby) musí byť</w:t>
      </w:r>
      <w:r w:rsidR="00D32C51">
        <w:rPr>
          <w:rFonts w:ascii="Times New Roman" w:hAnsi="Times New Roman"/>
          <w:szCs w:val="24"/>
          <w:lang w:eastAsia="de-DE"/>
        </w:rPr>
        <w:t xml:space="preserve"> identifikácia dotknutej osoby v rozsahu mena, priezviska, adresy trvalého pobytu a</w:t>
      </w:r>
      <w:r w:rsidR="005515D6">
        <w:rPr>
          <w:rFonts w:ascii="Times New Roman" w:hAnsi="Times New Roman"/>
          <w:szCs w:val="24"/>
          <w:lang w:eastAsia="de-DE"/>
        </w:rPr>
        <w:t> rodného čísla (u cudzincov pokiaľ rodné číslo nemá pridelené, dátum narodenia)</w:t>
      </w:r>
      <w:r w:rsidRPr="00A0480E">
        <w:rPr>
          <w:rFonts w:ascii="Times New Roman" w:hAnsi="Times New Roman"/>
          <w:szCs w:val="24"/>
          <w:lang w:eastAsia="de-DE"/>
        </w:rPr>
        <w:t xml:space="preserve">. </w:t>
      </w:r>
    </w:p>
    <w:p w:rsidR="00101836" w:rsidRPr="00A0480E" w:rsidRDefault="00101836" w:rsidP="00A0480E">
      <w:pPr>
        <w:rPr>
          <w:rFonts w:ascii="Times New Roman" w:hAnsi="Times New Roman"/>
          <w:szCs w:val="24"/>
          <w:lang w:eastAsia="de-DE"/>
        </w:rPr>
      </w:pPr>
      <w:r w:rsidRPr="00A0480E">
        <w:rPr>
          <w:rFonts w:ascii="Times New Roman" w:hAnsi="Times New Roman"/>
          <w:szCs w:val="24"/>
          <w:lang w:eastAsia="de-DE"/>
        </w:rPr>
        <w:t xml:space="preserve">  </w:t>
      </w:r>
    </w:p>
    <w:p w:rsidR="00101836" w:rsidRPr="00740BCA" w:rsidRDefault="00101836" w:rsidP="00101836">
      <w:pPr>
        <w:jc w:val="both"/>
        <w:rPr>
          <w:rFonts w:ascii="Times New Roman" w:hAnsi="Times New Roman"/>
          <w:b/>
          <w:szCs w:val="24"/>
        </w:rPr>
      </w:pPr>
      <w:r w:rsidRPr="00740BCA">
        <w:rPr>
          <w:rFonts w:ascii="Times New Roman" w:hAnsi="Times New Roman"/>
          <w:b/>
          <w:szCs w:val="24"/>
        </w:rPr>
        <w:t xml:space="preserve">Právo podať návrh na začatie konania </w:t>
      </w:r>
    </w:p>
    <w:p w:rsidR="00101836" w:rsidRPr="00740BCA" w:rsidRDefault="00101836" w:rsidP="002D5733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740BCA">
        <w:rPr>
          <w:rFonts w:ascii="Times New Roman" w:hAnsi="Times New Roman"/>
          <w:szCs w:val="24"/>
        </w:rPr>
        <w:t>Každá dotknutá osoba alebo osoba, ktorá sa domnieva, že je priamo dotknutá na svojich právach ustanovených zákonom o ochrane osobných údajov, má právo podať návrh na začatie konania podľa § 100 ods. 1 zákona o </w:t>
      </w:r>
      <w:r w:rsidRPr="00740BCA">
        <w:rPr>
          <w:rFonts w:ascii="Times New Roman" w:hAnsi="Times New Roman"/>
          <w:bCs/>
          <w:color w:val="000000"/>
          <w:kern w:val="36"/>
          <w:szCs w:val="24"/>
          <w:lang w:eastAsia="de-DE"/>
        </w:rPr>
        <w:t>ochrane osobných údajov.</w:t>
      </w:r>
    </w:p>
    <w:p w:rsidR="00101836" w:rsidRPr="00740BCA" w:rsidRDefault="00101836" w:rsidP="00101836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</w:p>
    <w:p w:rsidR="00101836" w:rsidRPr="00740BCA" w:rsidRDefault="00101836" w:rsidP="00101836">
      <w:pPr>
        <w:jc w:val="both"/>
        <w:rPr>
          <w:rFonts w:ascii="Times New Roman" w:hAnsi="Times New Roman"/>
          <w:bCs/>
          <w:color w:val="000000"/>
          <w:kern w:val="36"/>
          <w:szCs w:val="24"/>
          <w:lang w:eastAsia="de-DE"/>
        </w:rPr>
      </w:pPr>
      <w:r w:rsidRPr="00740BCA">
        <w:rPr>
          <w:rFonts w:ascii="Times New Roman" w:hAnsi="Times New Roman"/>
          <w:bCs/>
          <w:color w:val="000000"/>
          <w:kern w:val="36"/>
          <w:szCs w:val="24"/>
          <w:lang w:eastAsia="de-DE"/>
        </w:rPr>
        <w:t>Návrhy na začatie konania zasielajte na adresu:</w:t>
      </w:r>
    </w:p>
    <w:p w:rsidR="00101836" w:rsidRPr="00740BCA" w:rsidRDefault="00101836" w:rsidP="00101836">
      <w:pPr>
        <w:jc w:val="both"/>
        <w:rPr>
          <w:rFonts w:ascii="Times New Roman" w:hAnsi="Times New Roman"/>
          <w:szCs w:val="24"/>
        </w:rPr>
      </w:pPr>
      <w:r w:rsidRPr="00740BCA">
        <w:rPr>
          <w:rFonts w:ascii="Times New Roman" w:hAnsi="Times New Roman"/>
          <w:szCs w:val="24"/>
        </w:rPr>
        <w:t xml:space="preserve">Úrad na ochranu osobných údajov Slovenskej republiky </w:t>
      </w:r>
    </w:p>
    <w:p w:rsidR="00101836" w:rsidRPr="00740BCA" w:rsidRDefault="00101836" w:rsidP="00101836">
      <w:pPr>
        <w:jc w:val="both"/>
        <w:rPr>
          <w:rFonts w:ascii="Times New Roman" w:hAnsi="Times New Roman"/>
          <w:szCs w:val="24"/>
        </w:rPr>
      </w:pPr>
      <w:r w:rsidRPr="00740BCA">
        <w:rPr>
          <w:rFonts w:ascii="Times New Roman" w:hAnsi="Times New Roman"/>
          <w:szCs w:val="24"/>
        </w:rPr>
        <w:t>Hraničná 12</w:t>
      </w:r>
    </w:p>
    <w:p w:rsidR="00101836" w:rsidRPr="00740BCA" w:rsidRDefault="00101836" w:rsidP="0010183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BCA">
        <w:rPr>
          <w:color w:val="000000"/>
        </w:rPr>
        <w:t>820 07 Bratislava 27</w:t>
      </w:r>
    </w:p>
    <w:p w:rsidR="00101836" w:rsidRPr="00740BCA" w:rsidRDefault="00C5701D" w:rsidP="00101836">
      <w:pPr>
        <w:jc w:val="both"/>
        <w:rPr>
          <w:rFonts w:ascii="Times New Roman" w:hAnsi="Times New Roman"/>
          <w:szCs w:val="24"/>
        </w:rPr>
      </w:pPr>
      <w:hyperlink r:id="rId8" w:history="1">
        <w:r w:rsidR="00101836" w:rsidRPr="00740BCA">
          <w:rPr>
            <w:rStyle w:val="Hypertextovodkaz"/>
            <w:rFonts w:ascii="Times New Roman" w:hAnsi="Times New Roman"/>
            <w:szCs w:val="24"/>
          </w:rPr>
          <w:t>https://dataprotection.gov.sk/uoou/sk</w:t>
        </w:r>
      </w:hyperlink>
    </w:p>
    <w:p w:rsidR="002D5733" w:rsidRPr="00740BCA" w:rsidRDefault="002D5733" w:rsidP="002D5733">
      <w:pPr>
        <w:pStyle w:val="Default"/>
      </w:pPr>
      <w:r w:rsidRPr="00740BCA">
        <w:rPr>
          <w:b/>
          <w:bCs/>
        </w:rPr>
        <w:t xml:space="preserve">Existencia automatizovaného rozhodovania vrátane profilovania </w:t>
      </w:r>
    </w:p>
    <w:p w:rsidR="002D5733" w:rsidRDefault="002D5733" w:rsidP="002D5733">
      <w:pPr>
        <w:rPr>
          <w:rFonts w:ascii="Times New Roman" w:hAnsi="Times New Roman"/>
          <w:szCs w:val="24"/>
        </w:rPr>
      </w:pPr>
      <w:r w:rsidRPr="00740BCA">
        <w:rPr>
          <w:rFonts w:ascii="Times New Roman" w:hAnsi="Times New Roman"/>
          <w:szCs w:val="24"/>
        </w:rPr>
        <w:t>Osobné údaje nebudú spracúvané pre účely automatizovaného rozhodovania vrátane profilovania.</w:t>
      </w:r>
    </w:p>
    <w:p w:rsidR="00E70909" w:rsidRDefault="00E70909" w:rsidP="002D5733">
      <w:pPr>
        <w:rPr>
          <w:rFonts w:ascii="Times New Roman" w:hAnsi="Times New Roman"/>
          <w:szCs w:val="24"/>
        </w:rPr>
      </w:pPr>
    </w:p>
    <w:p w:rsidR="00402DA8" w:rsidRPr="00740BCA" w:rsidRDefault="00402DA8">
      <w:pPr>
        <w:rPr>
          <w:rFonts w:ascii="Times New Roman" w:hAnsi="Times New Roman"/>
          <w:szCs w:val="24"/>
        </w:rPr>
      </w:pPr>
    </w:p>
    <w:sectPr w:rsidR="00402DA8" w:rsidRPr="00740BCA" w:rsidSect="00443060"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EA" w:rsidRDefault="002F36EA" w:rsidP="003C4004">
      <w:r>
        <w:separator/>
      </w:r>
    </w:p>
  </w:endnote>
  <w:endnote w:type="continuationSeparator" w:id="1">
    <w:p w:rsidR="002F36EA" w:rsidRDefault="002F36EA" w:rsidP="003C4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EA" w:rsidRDefault="002F36EA" w:rsidP="003C4004">
      <w:r>
        <w:separator/>
      </w:r>
    </w:p>
  </w:footnote>
  <w:footnote w:type="continuationSeparator" w:id="1">
    <w:p w:rsidR="002F36EA" w:rsidRDefault="002F36EA" w:rsidP="003C4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E62"/>
    <w:multiLevelType w:val="hybridMultilevel"/>
    <w:tmpl w:val="550041D0"/>
    <w:lvl w:ilvl="0" w:tplc="1528FCCA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D620E9"/>
    <w:multiLevelType w:val="hybridMultilevel"/>
    <w:tmpl w:val="8F9AACA2"/>
    <w:lvl w:ilvl="0" w:tplc="8182CE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101836"/>
    <w:rsid w:val="00023D2D"/>
    <w:rsid w:val="00052977"/>
    <w:rsid w:val="00072C31"/>
    <w:rsid w:val="00086E34"/>
    <w:rsid w:val="000979B9"/>
    <w:rsid w:val="000A4B44"/>
    <w:rsid w:val="000B005A"/>
    <w:rsid w:val="000E49C1"/>
    <w:rsid w:val="00101836"/>
    <w:rsid w:val="00104BFC"/>
    <w:rsid w:val="00117951"/>
    <w:rsid w:val="0012244B"/>
    <w:rsid w:val="00144CA7"/>
    <w:rsid w:val="0016011C"/>
    <w:rsid w:val="00194946"/>
    <w:rsid w:val="001B6D2A"/>
    <w:rsid w:val="001F02BA"/>
    <w:rsid w:val="001F7CE7"/>
    <w:rsid w:val="002178E2"/>
    <w:rsid w:val="002358A2"/>
    <w:rsid w:val="00236BBE"/>
    <w:rsid w:val="00252930"/>
    <w:rsid w:val="00254C13"/>
    <w:rsid w:val="002742BC"/>
    <w:rsid w:val="00284FF6"/>
    <w:rsid w:val="002C35D2"/>
    <w:rsid w:val="002C3C2C"/>
    <w:rsid w:val="002C6EE4"/>
    <w:rsid w:val="002D5733"/>
    <w:rsid w:val="002D62A6"/>
    <w:rsid w:val="002F36EA"/>
    <w:rsid w:val="00310C57"/>
    <w:rsid w:val="00355BCF"/>
    <w:rsid w:val="00364908"/>
    <w:rsid w:val="00393E16"/>
    <w:rsid w:val="00394179"/>
    <w:rsid w:val="003943C2"/>
    <w:rsid w:val="003C4004"/>
    <w:rsid w:val="003D388E"/>
    <w:rsid w:val="00402DA8"/>
    <w:rsid w:val="0040655A"/>
    <w:rsid w:val="004261A4"/>
    <w:rsid w:val="00443060"/>
    <w:rsid w:val="00453729"/>
    <w:rsid w:val="00457375"/>
    <w:rsid w:val="0047161D"/>
    <w:rsid w:val="00471EB8"/>
    <w:rsid w:val="00474CF7"/>
    <w:rsid w:val="004750E2"/>
    <w:rsid w:val="0047544F"/>
    <w:rsid w:val="004803EA"/>
    <w:rsid w:val="00486B6F"/>
    <w:rsid w:val="00493674"/>
    <w:rsid w:val="004B376F"/>
    <w:rsid w:val="004C3300"/>
    <w:rsid w:val="004C48D0"/>
    <w:rsid w:val="004F3F81"/>
    <w:rsid w:val="00507027"/>
    <w:rsid w:val="00507091"/>
    <w:rsid w:val="0053060E"/>
    <w:rsid w:val="00537FBA"/>
    <w:rsid w:val="005461E7"/>
    <w:rsid w:val="005515D6"/>
    <w:rsid w:val="005B6E63"/>
    <w:rsid w:val="00641C99"/>
    <w:rsid w:val="006433DD"/>
    <w:rsid w:val="006B344C"/>
    <w:rsid w:val="006B3670"/>
    <w:rsid w:val="006C4FD1"/>
    <w:rsid w:val="006D3B79"/>
    <w:rsid w:val="007134F6"/>
    <w:rsid w:val="00740BCA"/>
    <w:rsid w:val="00765037"/>
    <w:rsid w:val="00787E6B"/>
    <w:rsid w:val="007B6D9E"/>
    <w:rsid w:val="007C6C23"/>
    <w:rsid w:val="00821C00"/>
    <w:rsid w:val="008955FD"/>
    <w:rsid w:val="008D47F1"/>
    <w:rsid w:val="0092382B"/>
    <w:rsid w:val="00923D4D"/>
    <w:rsid w:val="00954DD6"/>
    <w:rsid w:val="00961483"/>
    <w:rsid w:val="009A3C42"/>
    <w:rsid w:val="009B6435"/>
    <w:rsid w:val="009E2351"/>
    <w:rsid w:val="009F01CF"/>
    <w:rsid w:val="00A0480E"/>
    <w:rsid w:val="00A23809"/>
    <w:rsid w:val="00A3014B"/>
    <w:rsid w:val="00A550CD"/>
    <w:rsid w:val="00A66974"/>
    <w:rsid w:val="00A953A6"/>
    <w:rsid w:val="00AA240E"/>
    <w:rsid w:val="00AA2D45"/>
    <w:rsid w:val="00AA2E7F"/>
    <w:rsid w:val="00B67BBB"/>
    <w:rsid w:val="00B724E9"/>
    <w:rsid w:val="00B83366"/>
    <w:rsid w:val="00BF352B"/>
    <w:rsid w:val="00C0685F"/>
    <w:rsid w:val="00C20CAD"/>
    <w:rsid w:val="00C42D76"/>
    <w:rsid w:val="00C5701D"/>
    <w:rsid w:val="00C93F71"/>
    <w:rsid w:val="00CD054B"/>
    <w:rsid w:val="00D32C51"/>
    <w:rsid w:val="00D37BE5"/>
    <w:rsid w:val="00D50832"/>
    <w:rsid w:val="00D63613"/>
    <w:rsid w:val="00DB2CCE"/>
    <w:rsid w:val="00DC0362"/>
    <w:rsid w:val="00E13447"/>
    <w:rsid w:val="00E17FF9"/>
    <w:rsid w:val="00E234C5"/>
    <w:rsid w:val="00E319AF"/>
    <w:rsid w:val="00E3587C"/>
    <w:rsid w:val="00E70909"/>
    <w:rsid w:val="00EA3706"/>
    <w:rsid w:val="00EA6D9A"/>
    <w:rsid w:val="00F02FC4"/>
    <w:rsid w:val="00F168D2"/>
    <w:rsid w:val="00F42282"/>
    <w:rsid w:val="00F9798B"/>
    <w:rsid w:val="00FA56F5"/>
    <w:rsid w:val="00FE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70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10183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hlav">
    <w:name w:val="header"/>
    <w:basedOn w:val="Normln"/>
    <w:link w:val="ZhlavChar"/>
    <w:unhideWhenUsed/>
    <w:rsid w:val="001018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01836"/>
    <w:rPr>
      <w:rFonts w:ascii="Arial" w:eastAsia="Times New Roman" w:hAnsi="Arial" w:cs="Times New Roman"/>
      <w:sz w:val="24"/>
      <w:szCs w:val="20"/>
      <w:lang w:eastAsia="sk-SK"/>
    </w:rPr>
  </w:style>
  <w:style w:type="character" w:styleId="Hypertextovodkaz">
    <w:name w:val="Hyperlink"/>
    <w:rsid w:val="00101836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C4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004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5B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5BCF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254C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0BC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B6D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6D9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6D9E"/>
    <w:rPr>
      <w:rFonts w:ascii="Arial" w:eastAsia="Times New Roman" w:hAnsi="Arial" w:cs="Times New Roman"/>
      <w:sz w:val="20"/>
      <w:szCs w:val="20"/>
      <w:lang w:eastAsia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6D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6D9E"/>
    <w:rPr>
      <w:rFonts w:ascii="Arial" w:eastAsia="Times New Roman" w:hAnsi="Arial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protection.gov.sk/uoou/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5E7EC-313C-4C79-83F1-169591B7F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Dešťová</dc:creator>
  <cp:lastModifiedBy>Používateľ systému Windows</cp:lastModifiedBy>
  <cp:revision>17</cp:revision>
  <cp:lastPrinted>2020-09-25T06:17:00Z</cp:lastPrinted>
  <dcterms:created xsi:type="dcterms:W3CDTF">2020-10-02T08:50:00Z</dcterms:created>
  <dcterms:modified xsi:type="dcterms:W3CDTF">2020-10-02T10:13:00Z</dcterms:modified>
</cp:coreProperties>
</file>